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-4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9"/>
        <w:gridCol w:w="1134"/>
        <w:gridCol w:w="5387"/>
        <w:gridCol w:w="1417"/>
        <w:gridCol w:w="1276"/>
        <w:gridCol w:w="3260"/>
      </w:tblGrid>
      <w:tr w:rsidR="00223565" w:rsidRPr="006D54D7" w:rsidTr="006D54D7">
        <w:trPr>
          <w:trHeight w:hRule="exact" w:val="72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3565" w:rsidRPr="006D54D7" w:rsidRDefault="00E04F06" w:rsidP="0070580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3565" w:rsidRPr="006D54D7" w:rsidRDefault="00E77608" w:rsidP="00E7760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3565" w:rsidRPr="006D54D7" w:rsidRDefault="00E77608" w:rsidP="00705800">
            <w:pPr>
              <w:pStyle w:val="a7"/>
              <w:rPr>
                <w:rFonts w:ascii="Times New Roman" w:hAnsi="Times New Roman" w:cs="Times New Roman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3565" w:rsidRPr="00C27DF8" w:rsidRDefault="00223565" w:rsidP="00C27DF8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3565" w:rsidRPr="006D54D7" w:rsidRDefault="00223565" w:rsidP="0070580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4D7" w:rsidRDefault="006D54D7" w:rsidP="006D54D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Компьютер,</w:t>
            </w:r>
          </w:p>
          <w:p w:rsidR="00223565" w:rsidRPr="006D54D7" w:rsidRDefault="006D54D7" w:rsidP="006D54D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 проектор</w:t>
            </w:r>
          </w:p>
        </w:tc>
      </w:tr>
      <w:tr w:rsidR="004F7DF8" w:rsidRPr="006D54D7" w:rsidTr="002260A3">
        <w:trPr>
          <w:trHeight w:hRule="exact" w:val="706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7DF8" w:rsidRPr="006D54D7" w:rsidRDefault="004F7DF8" w:rsidP="0070580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ПРОФЕССИЯ, СПЕЦИАЛЬНОСТЬ, ДОЛЖНОСТЬ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rPr>
                <w:rFonts w:ascii="Times New Roman" w:hAnsi="Times New Roman" w:cs="Times New Roman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Знакомство с понятиями «профессия», «специальность», «должность»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70580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Компьютер,</w:t>
            </w:r>
          </w:p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 проектор</w:t>
            </w:r>
          </w:p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4F7DF8">
        <w:trPr>
          <w:trHeight w:hRule="exact" w:val="418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70580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4F7DF8">
            <w:pPr>
              <w:pStyle w:val="a7"/>
              <w:rPr>
                <w:rFonts w:ascii="Times New Roman" w:hAnsi="Times New Roman" w:cs="Times New Roman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 xml:space="preserve"> занятие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70580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4F7DF8">
        <w:trPr>
          <w:trHeight w:hRule="exact" w:val="455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7DF8" w:rsidRPr="006D54D7" w:rsidRDefault="004F7DF8" w:rsidP="0070580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ПРОФЕССИЙ</w:t>
            </w:r>
          </w:p>
          <w:p w:rsidR="004F7DF8" w:rsidRPr="006D54D7" w:rsidRDefault="004F7DF8" w:rsidP="0070580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705800">
            <w:pPr>
              <w:pStyle w:val="a7"/>
              <w:rPr>
                <w:rFonts w:ascii="Times New Roman" w:hAnsi="Times New Roman" w:cs="Times New Roman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Общий обзор, классификация профессий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70580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Компьютер,</w:t>
            </w:r>
          </w:p>
          <w:p w:rsidR="004F7DF8" w:rsidRPr="006D54D7" w:rsidRDefault="004F7DF8" w:rsidP="006D54D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 проектор</w:t>
            </w:r>
          </w:p>
          <w:p w:rsidR="004F7DF8" w:rsidRPr="006D54D7" w:rsidRDefault="004F7DF8" w:rsidP="006D54D7">
            <w:pPr>
              <w:pStyle w:val="a7"/>
              <w:jc w:val="center"/>
            </w:pPr>
          </w:p>
        </w:tc>
      </w:tr>
      <w:tr w:rsidR="004F7DF8" w:rsidRPr="006D54D7" w:rsidTr="004E4774">
        <w:trPr>
          <w:trHeight w:hRule="exact" w:val="721"/>
        </w:trPr>
        <w:tc>
          <w:tcPr>
            <w:tcW w:w="2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7DF8" w:rsidRPr="006D54D7" w:rsidRDefault="004F7DF8" w:rsidP="0070580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70580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Человек – природа. Человек – техника. Человек –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70580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4E4774">
        <w:trPr>
          <w:trHeight w:hRule="exact" w:val="721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70580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70580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Человек – знаковая система.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 – художественный образ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70580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5309A3">
        <w:trPr>
          <w:trHeight w:hRule="exact" w:val="721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7DF8" w:rsidRDefault="004F7DF8" w:rsidP="00E77608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УЧЕБНЫЙ ПРЕДМЕТ </w:t>
            </w:r>
          </w:p>
          <w:p w:rsidR="004F7DF8" w:rsidRPr="006D54D7" w:rsidRDefault="004F7DF8" w:rsidP="00E77608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ПРОФЕССИОНАЛЬНАЯ СФЕРА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Взаимосвязь учебного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едмета и профессиональной сферы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Компьютер,</w:t>
            </w:r>
          </w:p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 проектор</w:t>
            </w:r>
          </w:p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4F7DF8">
        <w:trPr>
          <w:trHeight w:hRule="exact" w:val="503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– практикум</w:t>
            </w:r>
            <w:r w:rsidR="00DF5D35">
              <w:rPr>
                <w:rFonts w:ascii="Times New Roman" w:hAnsi="Times New Roman" w:cs="Times New Roman"/>
                <w:sz w:val="28"/>
                <w:szCs w:val="28"/>
              </w:rPr>
              <w:t xml:space="preserve"> «Мир профессий»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71254C">
        <w:trPr>
          <w:trHeight w:hRule="exact" w:val="721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7DF8" w:rsidRDefault="004F7DF8" w:rsidP="00E77608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ВЫБОР </w:t>
            </w:r>
          </w:p>
          <w:p w:rsidR="004F7DF8" w:rsidRPr="006D54D7" w:rsidRDefault="004F7DF8" w:rsidP="00E77608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Факторы, влияющие на выбор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фессии («хочу», «могу», «надо»)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Компьютер,</w:t>
            </w:r>
          </w:p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 проектор</w:t>
            </w:r>
          </w:p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886810">
        <w:trPr>
          <w:trHeight w:hRule="exact" w:val="1026"/>
        </w:trPr>
        <w:tc>
          <w:tcPr>
            <w:tcW w:w="2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Интересы и склонности в выборе профессии. Появление интереса к какому-либо занятию, его развитие и поддержка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B248B4">
        <w:trPr>
          <w:trHeight w:hRule="exact" w:val="1424"/>
        </w:trPr>
        <w:tc>
          <w:tcPr>
            <w:tcW w:w="2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4D7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Соответствие или несоответствие интересов ребенка планам родителей. Важно ли совпадение интересов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ебенка с его будущей профессией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7760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B248B4">
        <w:trPr>
          <w:trHeight w:hRule="exact" w:val="721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5424EF" w:rsidRDefault="004F7DF8" w:rsidP="006D54D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424E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 xml:space="preserve">Диагностика </w:t>
            </w:r>
            <w:r w:rsidRPr="005424E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(определение склонностей и профессиональных предпочтений)</w:t>
            </w:r>
            <w:r w:rsidRPr="005424E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5645E3">
        <w:trPr>
          <w:trHeight w:hRule="exact" w:val="1004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5424EF" w:rsidRDefault="004F7DF8" w:rsidP="006D54D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424E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Способности и желание в выборе профессии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Pr="005424E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Успешность. 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алант («+»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«-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» талантливости)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Компьютер,</w:t>
            </w:r>
          </w:p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 проектор</w:t>
            </w:r>
          </w:p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D27B39">
        <w:trPr>
          <w:trHeight w:hRule="exact" w:val="989"/>
        </w:trPr>
        <w:tc>
          <w:tcPr>
            <w:tcW w:w="2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5424EF" w:rsidRDefault="004F7DF8" w:rsidP="006D54D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424E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Виды способностей: технические, социального типа, коммуникативные, предпринимательские, артистические и др.</w:t>
            </w:r>
            <w:r w:rsidRPr="005424E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68104F">
        <w:trPr>
          <w:trHeight w:hRule="exact" w:val="988"/>
        </w:trPr>
        <w:tc>
          <w:tcPr>
            <w:tcW w:w="2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5424EF" w:rsidRDefault="004F7DF8" w:rsidP="006D54D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424E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Умение  распознавать свои способности и соотносить со своими интересами в будуще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 профессиональном планировании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531445">
        <w:trPr>
          <w:trHeight w:hRule="exact" w:val="721"/>
        </w:trPr>
        <w:tc>
          <w:tcPr>
            <w:tcW w:w="2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5424EF" w:rsidRDefault="004F7DF8" w:rsidP="006D54D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424E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 xml:space="preserve">Диагностика </w:t>
            </w:r>
            <w:r w:rsidRPr="005424E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(определение способностей к различным видам деятельности)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531445">
        <w:trPr>
          <w:trHeight w:hRule="exact" w:val="721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5424EF" w:rsidRDefault="004F7DF8" w:rsidP="006D54D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424E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 xml:space="preserve">Диагностика </w:t>
            </w:r>
            <w:r w:rsidRPr="005424E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(определение способностей к различным видам деятельности)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D91DC1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3249FE">
        <w:trPr>
          <w:trHeight w:hRule="exact" w:val="559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7DF8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ИНДИВИДУАЛЬНОСТЬ И </w:t>
            </w:r>
          </w:p>
          <w:p w:rsidR="004F7DF8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ВЫБОР </w:t>
            </w:r>
          </w:p>
          <w:p w:rsidR="004F7DF8" w:rsidRPr="006D54D7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5424EF" w:rsidRDefault="004F7DF8" w:rsidP="006D54D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Профессионально важные качества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6D54D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Компьютер,</w:t>
            </w:r>
          </w:p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 проектор</w:t>
            </w:r>
          </w:p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6351A6">
        <w:trPr>
          <w:trHeight w:hRule="exact" w:val="721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5424EF" w:rsidRDefault="004F7DF8" w:rsidP="00E04F0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424E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Соответствие индивидуальных особ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енностей определённой профессии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3249FE">
        <w:trPr>
          <w:trHeight w:hRule="exact" w:val="547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7DF8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ПРОФЕССИЯ </w:t>
            </w:r>
          </w:p>
          <w:p w:rsidR="004F7DF8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</w:p>
          <w:p w:rsidR="004F7DF8" w:rsidRPr="006D54D7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5424EF" w:rsidRDefault="004F7DF8" w:rsidP="00E04F0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Профессия и здоровье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Компьютер,</w:t>
            </w:r>
          </w:p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 проектор</w:t>
            </w:r>
          </w:p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3249FE">
        <w:trPr>
          <w:trHeight w:hRule="exact" w:val="555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Default="004F7DF8" w:rsidP="00E04F06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24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Практическое занятие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C27DF8">
        <w:trPr>
          <w:trHeight w:hRule="exact" w:val="438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7DF8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ПРОФЕССИЯ </w:t>
            </w:r>
          </w:p>
          <w:p w:rsidR="004F7DF8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</w:p>
          <w:p w:rsidR="004F7DF8" w:rsidRPr="006D54D7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ТЕМПЕРАМЕНТ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5424EF" w:rsidRDefault="004F7DF8" w:rsidP="00E04F0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Темперамент и выбор профессии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Компьютер,</w:t>
            </w:r>
          </w:p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 проектор</w:t>
            </w:r>
          </w:p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C27DF8">
        <w:trPr>
          <w:trHeight w:hRule="exact" w:val="418"/>
        </w:trPr>
        <w:tc>
          <w:tcPr>
            <w:tcW w:w="2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5424EF" w:rsidRDefault="00DF5D35" w:rsidP="00DF5D35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 </w:t>
            </w:r>
            <w:r w:rsidR="004F7D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«Я и профессии»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E04F06" w:rsidRDefault="004F7DF8" w:rsidP="00E04F06">
            <w:pPr>
              <w:pStyle w:val="a7"/>
              <w:jc w:val="center"/>
            </w:pPr>
          </w:p>
        </w:tc>
      </w:tr>
      <w:tr w:rsidR="004F7DF8" w:rsidRPr="006D54D7" w:rsidTr="00C27DF8">
        <w:trPr>
          <w:trHeight w:hRule="exact" w:val="707"/>
        </w:trPr>
        <w:tc>
          <w:tcPr>
            <w:tcW w:w="2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5424EF" w:rsidRDefault="00DF5D35" w:rsidP="00E04F0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 </w:t>
            </w:r>
            <w:r w:rsidR="00C27D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  <w:r w:rsidR="004F7D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Эти ужасные профессии</w:t>
            </w:r>
            <w:r w:rsidR="00C27D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F8" w:rsidRPr="006D54D7" w:rsidTr="00705AC3">
        <w:trPr>
          <w:trHeight w:hRule="exact" w:val="721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5424EF" w:rsidRDefault="00C27DF8" w:rsidP="00E04F0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  «</w:t>
            </w:r>
            <w:r w:rsidR="004F7DF8" w:rsidRPr="005424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Я </w:t>
            </w:r>
            <w:r w:rsidR="004F7D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самый лучший или ничего не стою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?»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C27DF8" w:rsidRDefault="004F7DF8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F8" w:rsidRPr="006D54D7" w:rsidRDefault="004F7DF8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49FE" w:rsidRPr="006D54D7" w:rsidTr="00DF5D35">
        <w:trPr>
          <w:trHeight w:hRule="exact" w:val="581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9FE" w:rsidRDefault="003249FE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УСПЕХ </w:t>
            </w:r>
          </w:p>
          <w:p w:rsidR="003249FE" w:rsidRDefault="003249FE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</w:p>
          <w:p w:rsidR="003249FE" w:rsidRPr="006D54D7" w:rsidRDefault="003249FE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6D54D7" w:rsidRDefault="003249FE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5424EF" w:rsidRDefault="003249FE" w:rsidP="00E04F0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Профессиональный тип личности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C27DF8" w:rsidRDefault="003249FE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6D54D7" w:rsidRDefault="003249FE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49FE" w:rsidRDefault="003249FE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Компьютер,</w:t>
            </w:r>
          </w:p>
          <w:p w:rsidR="003249FE" w:rsidRPr="006D54D7" w:rsidRDefault="003249FE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 проектор</w:t>
            </w:r>
          </w:p>
          <w:p w:rsidR="003249FE" w:rsidRPr="006D54D7" w:rsidRDefault="003249FE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49FE" w:rsidRPr="006D54D7" w:rsidTr="00DF5D35">
        <w:trPr>
          <w:trHeight w:hRule="exact" w:val="562"/>
        </w:trPr>
        <w:tc>
          <w:tcPr>
            <w:tcW w:w="2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249FE" w:rsidRPr="006D54D7" w:rsidRDefault="003249FE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6D54D7" w:rsidRDefault="003249FE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5424EF" w:rsidRDefault="003249FE" w:rsidP="00E04F0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Как достичь успеха в профессии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D91DC1" w:rsidRDefault="003249FE" w:rsidP="00C27DF8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6D54D7" w:rsidRDefault="003249FE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49FE" w:rsidRPr="006D54D7" w:rsidRDefault="003249FE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49FE" w:rsidRPr="006D54D7" w:rsidTr="00DF5D35">
        <w:trPr>
          <w:trHeight w:hRule="exact" w:val="557"/>
        </w:trPr>
        <w:tc>
          <w:tcPr>
            <w:tcW w:w="2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249FE" w:rsidRPr="006D54D7" w:rsidRDefault="003249FE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6D54D7" w:rsidRDefault="003249FE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5424EF" w:rsidRDefault="003249FE" w:rsidP="00E04F0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Профессиональная пригодность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C27DF8" w:rsidRDefault="003249FE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6D54D7" w:rsidRDefault="003249FE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49FE" w:rsidRPr="006D54D7" w:rsidRDefault="003249FE" w:rsidP="00E04F0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49FE" w:rsidRPr="006D54D7" w:rsidTr="00DF5D35">
        <w:trPr>
          <w:trHeight w:hRule="exact" w:val="577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6D54D7" w:rsidRDefault="003249FE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6D54D7" w:rsidRDefault="003249FE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5424EF" w:rsidRDefault="003249FE" w:rsidP="00E04F0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424E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 xml:space="preserve">Анкетирование </w:t>
            </w:r>
            <w:r w:rsidRPr="005424E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(выбор профессии)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C27DF8" w:rsidRDefault="003249FE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9FE" w:rsidRPr="006D54D7" w:rsidRDefault="003249FE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FE" w:rsidRPr="006D54D7" w:rsidRDefault="003249FE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F5D35" w:rsidRPr="006D54D7" w:rsidTr="004C4DC3">
        <w:trPr>
          <w:trHeight w:hRule="exact" w:val="721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D35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РЫНОК </w:t>
            </w:r>
          </w:p>
          <w:p w:rsidR="00DF5D35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ПРОФЕССИЙ </w:t>
            </w:r>
          </w:p>
          <w:p w:rsidR="00DF5D35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</w:p>
          <w:p w:rsidR="00DF5D35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РЫНОК </w:t>
            </w:r>
          </w:p>
          <w:p w:rsidR="00DF5D35" w:rsidRPr="006D54D7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5424EF" w:rsidRDefault="00DF5D35" w:rsidP="00E04F0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Рынок  профессий</w:t>
            </w:r>
            <w:r w:rsidRPr="005424E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C27DF8" w:rsidRDefault="00DF5D35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5D35" w:rsidRDefault="00DF5D35" w:rsidP="00DF5D3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Компьютер,</w:t>
            </w:r>
          </w:p>
          <w:p w:rsidR="00DF5D35" w:rsidRPr="006D54D7" w:rsidRDefault="00DF5D35" w:rsidP="00DF5D3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 проектор</w:t>
            </w:r>
          </w:p>
          <w:p w:rsidR="00DF5D35" w:rsidRPr="006D54D7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F5D35" w:rsidRPr="006D54D7" w:rsidTr="00744231">
        <w:trPr>
          <w:trHeight w:hRule="exact" w:val="721"/>
        </w:trPr>
        <w:tc>
          <w:tcPr>
            <w:tcW w:w="2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Default="00DF5D35" w:rsidP="00E04F06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Новые профессии на рынке труда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C27DF8" w:rsidRDefault="00DF5D35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F5D35" w:rsidRPr="006D54D7" w:rsidTr="00744231">
        <w:trPr>
          <w:trHeight w:hRule="exact" w:val="721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Default="00DF5D35" w:rsidP="003249F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B5348">
              <w:rPr>
                <w:rFonts w:ascii="Times New Roman" w:hAnsi="Times New Roman" w:cs="Times New Roman"/>
                <w:sz w:val="28"/>
                <w:szCs w:val="28"/>
              </w:rPr>
              <w:t>Деловая игра «Кадровый вопрос»</w:t>
            </w:r>
          </w:p>
          <w:p w:rsidR="00DF5D35" w:rsidRPr="005424EF" w:rsidRDefault="00DF5D35" w:rsidP="00E04F06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C27DF8" w:rsidRDefault="00DF5D35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F5D35" w:rsidRPr="006D54D7" w:rsidTr="00D67344">
        <w:trPr>
          <w:trHeight w:hRule="exact" w:val="721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D35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ПОДВЕДЕНИЕ </w:t>
            </w:r>
          </w:p>
          <w:p w:rsidR="00DF5D35" w:rsidRPr="006D54D7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BB5348" w:rsidRDefault="00DF5D35" w:rsidP="00E04F0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4E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Тренинг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овое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занятие по самоопределению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C27DF8" w:rsidRDefault="00DF5D35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5D35" w:rsidRDefault="00DF5D35" w:rsidP="00DF5D3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Компьютер,</w:t>
            </w:r>
          </w:p>
          <w:p w:rsidR="00DF5D35" w:rsidRPr="006D54D7" w:rsidRDefault="00DF5D35" w:rsidP="00DF5D3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 проектор</w:t>
            </w:r>
          </w:p>
          <w:p w:rsidR="00DF5D35" w:rsidRPr="006D54D7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F5D35" w:rsidRPr="006D54D7" w:rsidTr="00D67344">
        <w:trPr>
          <w:trHeight w:hRule="exact" w:val="721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5424EF" w:rsidRDefault="00DF5D35" w:rsidP="00E04F0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Конференция «Подведение итогов»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C27DF8" w:rsidRDefault="00DF5D35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5D35" w:rsidRPr="006D54D7" w:rsidRDefault="00DF5D35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04F06" w:rsidRPr="006D54D7" w:rsidTr="00E77608">
        <w:trPr>
          <w:trHeight w:hRule="exact" w:val="721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F06" w:rsidRPr="006D54D7" w:rsidRDefault="00E04F06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F06" w:rsidRPr="006D54D7" w:rsidRDefault="00E04F06" w:rsidP="00E04F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F06" w:rsidRPr="005424EF" w:rsidRDefault="00D91DC1" w:rsidP="00D91DC1">
            <w:pPr>
              <w:pStyle w:val="a7"/>
              <w:ind w:right="132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F06" w:rsidRPr="00D91DC1" w:rsidRDefault="00D91DC1" w:rsidP="00C27DF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91D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34 часа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F06" w:rsidRPr="006D54D7" w:rsidRDefault="00E04F06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6" w:rsidRPr="006D54D7" w:rsidRDefault="00E04F06" w:rsidP="00E04F0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CF37EE" w:rsidRPr="006D54D7" w:rsidRDefault="00CF37EE">
      <w:pPr>
        <w:rPr>
          <w:rFonts w:ascii="Times New Roman" w:hAnsi="Times New Roman" w:cs="Times New Roman"/>
        </w:rPr>
      </w:pPr>
    </w:p>
    <w:sectPr w:rsidR="00CF37EE" w:rsidRPr="006D54D7" w:rsidSect="00223565">
      <w:headerReference w:type="default" r:id="rId7"/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016" w:rsidRDefault="007F7016" w:rsidP="008A5BE9">
      <w:r>
        <w:separator/>
      </w:r>
    </w:p>
  </w:endnote>
  <w:endnote w:type="continuationSeparator" w:id="0">
    <w:p w:rsidR="007F7016" w:rsidRDefault="007F7016" w:rsidP="008A5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016" w:rsidRDefault="007F7016" w:rsidP="008A5BE9">
      <w:r>
        <w:separator/>
      </w:r>
    </w:p>
  </w:footnote>
  <w:footnote w:type="continuationSeparator" w:id="0">
    <w:p w:rsidR="007F7016" w:rsidRDefault="007F7016" w:rsidP="008A5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Overlap w:val="never"/>
      <w:tblW w:w="1516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704"/>
      <w:gridCol w:w="1134"/>
      <w:gridCol w:w="5371"/>
      <w:gridCol w:w="1418"/>
      <w:gridCol w:w="1275"/>
      <w:gridCol w:w="3261"/>
    </w:tblGrid>
    <w:tr w:rsidR="008A5BE9" w:rsidRPr="008A5BE9" w:rsidTr="00E77608">
      <w:trPr>
        <w:trHeight w:val="598"/>
      </w:trPr>
      <w:tc>
        <w:tcPr>
          <w:tcW w:w="2704" w:type="dxa"/>
          <w:vMerge w:val="restart"/>
          <w:shd w:val="clear" w:color="auto" w:fill="FFFFFF"/>
          <w:vAlign w:val="center"/>
          <w:hideMark/>
        </w:tcPr>
        <w:p w:rsidR="008A5BE9" w:rsidRPr="008A5BE9" w:rsidRDefault="008A5BE9" w:rsidP="00223565">
          <w:pPr>
            <w:pStyle w:val="20"/>
            <w:framePr w:w="15274" w:wrap="notBeside" w:vAnchor="text" w:hAnchor="text" w:xAlign="center" w:y="1"/>
            <w:shd w:val="clear" w:color="auto" w:fill="auto"/>
            <w:spacing w:after="0" w:line="244" w:lineRule="exact"/>
            <w:ind w:firstLine="0"/>
            <w:jc w:val="center"/>
            <w:rPr>
              <w:b/>
              <w:sz w:val="24"/>
              <w:szCs w:val="24"/>
            </w:rPr>
          </w:pPr>
          <w:r w:rsidRPr="008A5BE9">
            <w:rPr>
              <w:rStyle w:val="211pt"/>
              <w:b/>
              <w:sz w:val="24"/>
              <w:szCs w:val="24"/>
            </w:rPr>
            <w:t>Раздел</w:t>
          </w:r>
        </w:p>
      </w:tc>
      <w:tc>
        <w:tcPr>
          <w:tcW w:w="1134" w:type="dxa"/>
          <w:vMerge w:val="restart"/>
          <w:shd w:val="clear" w:color="auto" w:fill="FFFFFF"/>
          <w:vAlign w:val="center"/>
          <w:hideMark/>
        </w:tcPr>
        <w:p w:rsidR="008A5BE9" w:rsidRPr="008A5BE9" w:rsidRDefault="008A5BE9" w:rsidP="00223565">
          <w:pPr>
            <w:pStyle w:val="20"/>
            <w:framePr w:w="15274" w:wrap="notBeside" w:vAnchor="text" w:hAnchor="text" w:xAlign="center" w:y="1"/>
            <w:shd w:val="clear" w:color="auto" w:fill="auto"/>
            <w:spacing w:after="0" w:line="244" w:lineRule="exact"/>
            <w:ind w:firstLine="0"/>
            <w:jc w:val="center"/>
            <w:rPr>
              <w:b/>
              <w:sz w:val="24"/>
              <w:szCs w:val="24"/>
            </w:rPr>
          </w:pPr>
          <w:r w:rsidRPr="008A5BE9">
            <w:rPr>
              <w:rStyle w:val="211pt"/>
              <w:b/>
              <w:sz w:val="24"/>
              <w:szCs w:val="24"/>
            </w:rPr>
            <w:t>Номер</w:t>
          </w:r>
        </w:p>
        <w:p w:rsidR="008A5BE9" w:rsidRPr="008A5BE9" w:rsidRDefault="008A5BE9" w:rsidP="00223565">
          <w:pPr>
            <w:pStyle w:val="20"/>
            <w:framePr w:w="15274" w:wrap="notBeside" w:vAnchor="text" w:hAnchor="text" w:xAlign="center" w:y="1"/>
            <w:shd w:val="clear" w:color="auto" w:fill="auto"/>
            <w:spacing w:after="0" w:line="244" w:lineRule="exact"/>
            <w:ind w:firstLine="0"/>
            <w:jc w:val="center"/>
            <w:rPr>
              <w:b/>
              <w:sz w:val="24"/>
              <w:szCs w:val="24"/>
            </w:rPr>
          </w:pPr>
          <w:r w:rsidRPr="008A5BE9">
            <w:rPr>
              <w:rStyle w:val="211pt"/>
              <w:b/>
              <w:sz w:val="24"/>
              <w:szCs w:val="24"/>
            </w:rPr>
            <w:t>урока</w:t>
          </w:r>
        </w:p>
      </w:tc>
      <w:tc>
        <w:tcPr>
          <w:tcW w:w="5371" w:type="dxa"/>
          <w:vMerge w:val="restart"/>
          <w:shd w:val="clear" w:color="auto" w:fill="FFFFFF"/>
          <w:vAlign w:val="center"/>
          <w:hideMark/>
        </w:tcPr>
        <w:p w:rsidR="008A5BE9" w:rsidRPr="008A5BE9" w:rsidRDefault="008A5BE9" w:rsidP="00223565">
          <w:pPr>
            <w:pStyle w:val="20"/>
            <w:framePr w:w="15274" w:wrap="notBeside" w:vAnchor="text" w:hAnchor="text" w:xAlign="center" w:y="1"/>
            <w:shd w:val="clear" w:color="auto" w:fill="auto"/>
            <w:spacing w:after="0" w:line="244" w:lineRule="exact"/>
            <w:ind w:firstLine="0"/>
            <w:jc w:val="center"/>
            <w:rPr>
              <w:b/>
              <w:sz w:val="24"/>
              <w:szCs w:val="24"/>
            </w:rPr>
          </w:pPr>
          <w:r w:rsidRPr="008A5BE9">
            <w:rPr>
              <w:rStyle w:val="211pt"/>
              <w:b/>
              <w:sz w:val="24"/>
              <w:szCs w:val="24"/>
            </w:rPr>
            <w:t>Тема урока</w:t>
          </w:r>
        </w:p>
      </w:tc>
      <w:tc>
        <w:tcPr>
          <w:tcW w:w="2693" w:type="dxa"/>
          <w:gridSpan w:val="2"/>
          <w:shd w:val="clear" w:color="auto" w:fill="FFFFFF"/>
          <w:vAlign w:val="center"/>
          <w:hideMark/>
        </w:tcPr>
        <w:p w:rsidR="008A5BE9" w:rsidRPr="008A5BE9" w:rsidRDefault="008A5BE9" w:rsidP="00223565">
          <w:pPr>
            <w:pStyle w:val="20"/>
            <w:framePr w:w="15274" w:wrap="notBeside" w:vAnchor="text" w:hAnchor="text" w:xAlign="center" w:y="1"/>
            <w:shd w:val="clear" w:color="auto" w:fill="auto"/>
            <w:spacing w:after="0" w:line="244" w:lineRule="exact"/>
            <w:ind w:firstLine="0"/>
            <w:jc w:val="center"/>
            <w:rPr>
              <w:b/>
              <w:sz w:val="24"/>
              <w:szCs w:val="24"/>
            </w:rPr>
          </w:pPr>
          <w:r w:rsidRPr="008A5BE9">
            <w:rPr>
              <w:rStyle w:val="211pt"/>
              <w:b/>
              <w:sz w:val="24"/>
              <w:szCs w:val="24"/>
            </w:rPr>
            <w:t>Даты проведения</w:t>
          </w:r>
        </w:p>
      </w:tc>
      <w:tc>
        <w:tcPr>
          <w:tcW w:w="3261" w:type="dxa"/>
          <w:vMerge w:val="restart"/>
          <w:shd w:val="clear" w:color="auto" w:fill="FFFFFF"/>
          <w:vAlign w:val="center"/>
          <w:hideMark/>
        </w:tcPr>
        <w:p w:rsidR="008A5BE9" w:rsidRPr="008A5BE9" w:rsidRDefault="008A5BE9" w:rsidP="00223565">
          <w:pPr>
            <w:pStyle w:val="20"/>
            <w:framePr w:w="15274" w:wrap="notBeside" w:vAnchor="text" w:hAnchor="text" w:xAlign="center" w:y="1"/>
            <w:shd w:val="clear" w:color="auto" w:fill="auto"/>
            <w:spacing w:after="0" w:line="244" w:lineRule="exact"/>
            <w:ind w:firstLine="0"/>
            <w:jc w:val="center"/>
            <w:rPr>
              <w:b/>
              <w:sz w:val="24"/>
              <w:szCs w:val="24"/>
            </w:rPr>
          </w:pPr>
          <w:r w:rsidRPr="008A5BE9">
            <w:rPr>
              <w:rStyle w:val="211pt"/>
              <w:b/>
              <w:sz w:val="24"/>
              <w:szCs w:val="24"/>
            </w:rPr>
            <w:t>Оборудование</w:t>
          </w:r>
        </w:p>
      </w:tc>
    </w:tr>
    <w:tr w:rsidR="00223565" w:rsidRPr="008A5BE9" w:rsidTr="004F7DF8">
      <w:trPr>
        <w:trHeight w:val="362"/>
      </w:trPr>
      <w:tc>
        <w:tcPr>
          <w:tcW w:w="2704" w:type="dxa"/>
          <w:vMerge/>
          <w:tcBorders>
            <w:bottom w:val="nil"/>
          </w:tcBorders>
          <w:shd w:val="clear" w:color="auto" w:fill="FFFFFF"/>
        </w:tcPr>
        <w:p w:rsidR="00223565" w:rsidRPr="008A5BE9" w:rsidRDefault="00223565" w:rsidP="00223565">
          <w:pPr>
            <w:pStyle w:val="20"/>
            <w:framePr w:w="15274" w:wrap="notBeside" w:vAnchor="text" w:hAnchor="text" w:xAlign="center" w:y="1"/>
            <w:shd w:val="clear" w:color="auto" w:fill="auto"/>
            <w:spacing w:after="0" w:line="244" w:lineRule="exact"/>
            <w:ind w:firstLine="0"/>
            <w:jc w:val="center"/>
            <w:rPr>
              <w:rStyle w:val="211pt"/>
              <w:b/>
              <w:sz w:val="24"/>
              <w:szCs w:val="24"/>
            </w:rPr>
          </w:pPr>
        </w:p>
      </w:tc>
      <w:tc>
        <w:tcPr>
          <w:tcW w:w="1134" w:type="dxa"/>
          <w:vMerge/>
          <w:shd w:val="clear" w:color="auto" w:fill="FFFFFF"/>
        </w:tcPr>
        <w:p w:rsidR="00223565" w:rsidRPr="008A5BE9" w:rsidRDefault="00223565" w:rsidP="00223565">
          <w:pPr>
            <w:pStyle w:val="20"/>
            <w:framePr w:w="15274" w:wrap="notBeside" w:vAnchor="text" w:hAnchor="text" w:xAlign="center" w:y="1"/>
            <w:shd w:val="clear" w:color="auto" w:fill="auto"/>
            <w:spacing w:after="0" w:line="244" w:lineRule="exact"/>
            <w:ind w:firstLine="0"/>
            <w:jc w:val="center"/>
            <w:rPr>
              <w:rStyle w:val="211pt"/>
              <w:b/>
              <w:sz w:val="24"/>
              <w:szCs w:val="24"/>
            </w:rPr>
          </w:pPr>
        </w:p>
      </w:tc>
      <w:tc>
        <w:tcPr>
          <w:tcW w:w="5371" w:type="dxa"/>
          <w:vMerge/>
          <w:shd w:val="clear" w:color="auto" w:fill="FFFFFF"/>
        </w:tcPr>
        <w:p w:rsidR="00223565" w:rsidRPr="008A5BE9" w:rsidRDefault="00223565" w:rsidP="00223565">
          <w:pPr>
            <w:pStyle w:val="20"/>
            <w:framePr w:w="15274" w:wrap="notBeside" w:vAnchor="text" w:hAnchor="text" w:xAlign="center" w:y="1"/>
            <w:shd w:val="clear" w:color="auto" w:fill="auto"/>
            <w:spacing w:after="0" w:line="244" w:lineRule="exact"/>
            <w:ind w:firstLine="0"/>
            <w:jc w:val="center"/>
            <w:rPr>
              <w:rStyle w:val="211pt"/>
              <w:b/>
              <w:sz w:val="24"/>
              <w:szCs w:val="24"/>
            </w:rPr>
          </w:pPr>
        </w:p>
      </w:tc>
      <w:tc>
        <w:tcPr>
          <w:tcW w:w="1418" w:type="dxa"/>
          <w:shd w:val="clear" w:color="auto" w:fill="FFFFFF"/>
          <w:vAlign w:val="center"/>
        </w:tcPr>
        <w:p w:rsidR="00223565" w:rsidRPr="00223565" w:rsidRDefault="00223565" w:rsidP="00223565">
          <w:pPr>
            <w:pStyle w:val="20"/>
            <w:framePr w:w="15274" w:wrap="notBeside" w:vAnchor="text" w:hAnchor="text" w:xAlign="center" w:y="1"/>
            <w:shd w:val="clear" w:color="auto" w:fill="auto"/>
            <w:spacing w:after="0" w:line="244" w:lineRule="exact"/>
            <w:ind w:firstLine="0"/>
            <w:jc w:val="center"/>
            <w:rPr>
              <w:b/>
            </w:rPr>
          </w:pPr>
          <w:r w:rsidRPr="00223565">
            <w:rPr>
              <w:rStyle w:val="211pt"/>
              <w:b/>
            </w:rPr>
            <w:t>план</w:t>
          </w:r>
        </w:p>
      </w:tc>
      <w:tc>
        <w:tcPr>
          <w:tcW w:w="1275" w:type="dxa"/>
          <w:shd w:val="clear" w:color="auto" w:fill="FFFFFF"/>
          <w:vAlign w:val="center"/>
        </w:tcPr>
        <w:p w:rsidR="00223565" w:rsidRPr="00223565" w:rsidRDefault="00223565" w:rsidP="00223565">
          <w:pPr>
            <w:pStyle w:val="20"/>
            <w:framePr w:w="15274" w:wrap="notBeside" w:vAnchor="text" w:hAnchor="text" w:xAlign="center" w:y="1"/>
            <w:shd w:val="clear" w:color="auto" w:fill="auto"/>
            <w:spacing w:after="0" w:line="244" w:lineRule="exact"/>
            <w:ind w:firstLine="0"/>
            <w:jc w:val="center"/>
            <w:rPr>
              <w:b/>
            </w:rPr>
          </w:pPr>
          <w:r w:rsidRPr="00223565">
            <w:rPr>
              <w:rStyle w:val="211pt"/>
              <w:b/>
            </w:rPr>
            <w:t>факт</w:t>
          </w:r>
        </w:p>
      </w:tc>
      <w:tc>
        <w:tcPr>
          <w:tcW w:w="3261" w:type="dxa"/>
          <w:vMerge/>
          <w:shd w:val="clear" w:color="auto" w:fill="FFFFFF"/>
        </w:tcPr>
        <w:p w:rsidR="00223565" w:rsidRPr="008A5BE9" w:rsidRDefault="00223565" w:rsidP="00223565">
          <w:pPr>
            <w:pStyle w:val="20"/>
            <w:framePr w:w="15274" w:wrap="notBeside" w:vAnchor="text" w:hAnchor="text" w:xAlign="center" w:y="1"/>
            <w:shd w:val="clear" w:color="auto" w:fill="auto"/>
            <w:spacing w:after="0" w:line="244" w:lineRule="exact"/>
            <w:ind w:firstLine="0"/>
            <w:jc w:val="center"/>
            <w:rPr>
              <w:rStyle w:val="211pt"/>
              <w:b/>
              <w:sz w:val="24"/>
              <w:szCs w:val="24"/>
            </w:rPr>
          </w:pPr>
        </w:p>
      </w:tc>
    </w:tr>
  </w:tbl>
  <w:p w:rsidR="008A5BE9" w:rsidRPr="00223565" w:rsidRDefault="008A5BE9" w:rsidP="00223565">
    <w:pPr>
      <w:pStyle w:val="a3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BE9"/>
    <w:rsid w:val="0003709D"/>
    <w:rsid w:val="000A0949"/>
    <w:rsid w:val="00223565"/>
    <w:rsid w:val="003249FE"/>
    <w:rsid w:val="004F7DF8"/>
    <w:rsid w:val="0051188A"/>
    <w:rsid w:val="006D54D7"/>
    <w:rsid w:val="00705800"/>
    <w:rsid w:val="007F7016"/>
    <w:rsid w:val="008525ED"/>
    <w:rsid w:val="008A5BE9"/>
    <w:rsid w:val="00B023E1"/>
    <w:rsid w:val="00C27DF8"/>
    <w:rsid w:val="00C83BFC"/>
    <w:rsid w:val="00CF37EE"/>
    <w:rsid w:val="00D91DC1"/>
    <w:rsid w:val="00DF5D35"/>
    <w:rsid w:val="00E04F06"/>
    <w:rsid w:val="00E7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2356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5BE9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8A5BE9"/>
  </w:style>
  <w:style w:type="paragraph" w:styleId="a5">
    <w:name w:val="footer"/>
    <w:basedOn w:val="a"/>
    <w:link w:val="a6"/>
    <w:uiPriority w:val="99"/>
    <w:unhideWhenUsed/>
    <w:rsid w:val="008A5BE9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8A5BE9"/>
  </w:style>
  <w:style w:type="character" w:customStyle="1" w:styleId="2">
    <w:name w:val="Основной текст (2)_"/>
    <w:basedOn w:val="a0"/>
    <w:link w:val="20"/>
    <w:rsid w:val="008A5BE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8A5BE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A5BE9"/>
    <w:pPr>
      <w:shd w:val="clear" w:color="auto" w:fill="FFFFFF"/>
      <w:spacing w:after="260" w:line="240" w:lineRule="exact"/>
      <w:ind w:hanging="30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7">
    <w:name w:val="No Spacing"/>
    <w:link w:val="a8"/>
    <w:uiPriority w:val="1"/>
    <w:qFormat/>
    <w:rsid w:val="0070580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8">
    <w:name w:val="Без интервала Знак"/>
    <w:link w:val="a7"/>
    <w:uiPriority w:val="1"/>
    <w:locked/>
    <w:rsid w:val="006D54D7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2356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5BE9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8A5BE9"/>
  </w:style>
  <w:style w:type="paragraph" w:styleId="a5">
    <w:name w:val="footer"/>
    <w:basedOn w:val="a"/>
    <w:link w:val="a6"/>
    <w:uiPriority w:val="99"/>
    <w:unhideWhenUsed/>
    <w:rsid w:val="008A5BE9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8A5BE9"/>
  </w:style>
  <w:style w:type="character" w:customStyle="1" w:styleId="2">
    <w:name w:val="Основной текст (2)_"/>
    <w:basedOn w:val="a0"/>
    <w:link w:val="20"/>
    <w:rsid w:val="008A5BE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8A5BE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A5BE9"/>
    <w:pPr>
      <w:shd w:val="clear" w:color="auto" w:fill="FFFFFF"/>
      <w:spacing w:after="260" w:line="240" w:lineRule="exact"/>
      <w:ind w:hanging="30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7">
    <w:name w:val="No Spacing"/>
    <w:link w:val="a8"/>
    <w:uiPriority w:val="1"/>
    <w:qFormat/>
    <w:rsid w:val="0070580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8">
    <w:name w:val="Без интервала Знак"/>
    <w:link w:val="a7"/>
    <w:uiPriority w:val="1"/>
    <w:locked/>
    <w:rsid w:val="006D54D7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Климов</dc:creator>
  <cp:keywords/>
  <dc:description/>
  <cp:lastModifiedBy>user</cp:lastModifiedBy>
  <cp:revision>8</cp:revision>
  <dcterms:created xsi:type="dcterms:W3CDTF">2015-09-28T15:05:00Z</dcterms:created>
  <dcterms:modified xsi:type="dcterms:W3CDTF">2017-10-01T17:59:00Z</dcterms:modified>
</cp:coreProperties>
</file>